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FD" w:rsidRDefault="00D40FB1" w:rsidP="002B3028">
      <w:pPr>
        <w:pStyle w:val="a3"/>
        <w:spacing w:before="66"/>
        <w:ind w:left="851" w:right="52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proofErr w:type="spellStart"/>
      <w:r w:rsidR="002B3028">
        <w:rPr>
          <w:spacing w:val="-4"/>
        </w:rPr>
        <w:t>Россияночка</w:t>
      </w:r>
      <w:proofErr w:type="spellEnd"/>
      <w:r w:rsidR="002B3028">
        <w:rPr>
          <w:spacing w:val="-4"/>
        </w:rPr>
        <w:t>»</w:t>
      </w: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817351" w:rsidRDefault="00817351">
      <w:pPr>
        <w:pStyle w:val="a3"/>
      </w:pPr>
    </w:p>
    <w:p w:rsidR="00817351" w:rsidRDefault="00817351">
      <w:pPr>
        <w:pStyle w:val="a3"/>
      </w:pPr>
    </w:p>
    <w:p w:rsidR="00817351" w:rsidRDefault="00817351">
      <w:pPr>
        <w:pStyle w:val="a3"/>
      </w:pPr>
    </w:p>
    <w:p w:rsidR="00817351" w:rsidRDefault="00817351">
      <w:pPr>
        <w:pStyle w:val="a3"/>
      </w:pPr>
    </w:p>
    <w:p w:rsidR="00817351" w:rsidRDefault="00817351">
      <w:pPr>
        <w:pStyle w:val="a3"/>
      </w:pPr>
    </w:p>
    <w:p w:rsidR="00817351" w:rsidRDefault="00817351">
      <w:pPr>
        <w:pStyle w:val="a3"/>
      </w:pPr>
    </w:p>
    <w:p w:rsidR="00817351" w:rsidRDefault="00817351">
      <w:pPr>
        <w:pStyle w:val="a3"/>
      </w:pPr>
    </w:p>
    <w:p w:rsidR="00817351" w:rsidRDefault="00817351">
      <w:pPr>
        <w:pStyle w:val="a3"/>
      </w:pPr>
    </w:p>
    <w:p w:rsidR="00D118FD" w:rsidRDefault="00D118FD">
      <w:pPr>
        <w:pStyle w:val="a3"/>
        <w:spacing w:before="83"/>
      </w:pPr>
    </w:p>
    <w:p w:rsidR="00D118FD" w:rsidRDefault="00D40FB1">
      <w:pPr>
        <w:pStyle w:val="a3"/>
        <w:ind w:left="851"/>
        <w:jc w:val="center"/>
      </w:pPr>
      <w:r>
        <w:t>Мастер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для педагогов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тему</w:t>
      </w:r>
    </w:p>
    <w:p w:rsidR="00D118FD" w:rsidRDefault="00D40FB1">
      <w:pPr>
        <w:pStyle w:val="11"/>
        <w:spacing w:before="189" w:line="396" w:lineRule="auto"/>
        <w:ind w:left="3762" w:right="2841"/>
        <w:jc w:val="center"/>
      </w:pPr>
      <w:r>
        <w:t>«В</w:t>
      </w:r>
      <w:r>
        <w:rPr>
          <w:spacing w:val="-5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играем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 w:rsidR="00817351">
        <w:t>развиваем! (платковый театр)</w:t>
      </w:r>
    </w:p>
    <w:p w:rsidR="00D118FD" w:rsidRDefault="00D118FD">
      <w:pPr>
        <w:pStyle w:val="a3"/>
        <w:rPr>
          <w:b/>
        </w:rPr>
      </w:pPr>
    </w:p>
    <w:p w:rsidR="00D118FD" w:rsidRDefault="00D118FD">
      <w:pPr>
        <w:pStyle w:val="a3"/>
        <w:rPr>
          <w:b/>
        </w:rPr>
      </w:pPr>
    </w:p>
    <w:p w:rsidR="00D118FD" w:rsidRDefault="00D118FD">
      <w:pPr>
        <w:pStyle w:val="a3"/>
        <w:rPr>
          <w:b/>
        </w:rPr>
      </w:pPr>
    </w:p>
    <w:p w:rsidR="00D118FD" w:rsidRDefault="00D118FD">
      <w:pPr>
        <w:pStyle w:val="a3"/>
        <w:rPr>
          <w:b/>
        </w:rPr>
      </w:pPr>
    </w:p>
    <w:p w:rsidR="00D118FD" w:rsidRDefault="00D118FD">
      <w:pPr>
        <w:pStyle w:val="a3"/>
        <w:rPr>
          <w:b/>
        </w:rPr>
      </w:pPr>
    </w:p>
    <w:p w:rsidR="00D118FD" w:rsidRDefault="00D118FD">
      <w:pPr>
        <w:pStyle w:val="a3"/>
        <w:rPr>
          <w:b/>
        </w:rPr>
      </w:pPr>
    </w:p>
    <w:p w:rsidR="00D118FD" w:rsidRDefault="00D118FD">
      <w:pPr>
        <w:pStyle w:val="a3"/>
        <w:rPr>
          <w:b/>
        </w:rPr>
      </w:pPr>
    </w:p>
    <w:p w:rsidR="00817351" w:rsidRDefault="00817351">
      <w:pPr>
        <w:pStyle w:val="a3"/>
        <w:rPr>
          <w:b/>
        </w:rPr>
      </w:pPr>
    </w:p>
    <w:p w:rsidR="00D118FD" w:rsidRDefault="00D118FD">
      <w:pPr>
        <w:pStyle w:val="a3"/>
        <w:rPr>
          <w:b/>
        </w:rPr>
      </w:pPr>
    </w:p>
    <w:p w:rsidR="00D118FD" w:rsidRDefault="00D118FD">
      <w:pPr>
        <w:pStyle w:val="a3"/>
        <w:spacing w:before="265"/>
        <w:rPr>
          <w:b/>
        </w:rPr>
      </w:pPr>
    </w:p>
    <w:p w:rsidR="00D118FD" w:rsidRDefault="00D40FB1">
      <w:pPr>
        <w:pStyle w:val="a3"/>
        <w:spacing w:line="396" w:lineRule="auto"/>
        <w:ind w:left="7489" w:right="135" w:firstLine="470"/>
        <w:jc w:val="right"/>
      </w:pPr>
      <w:r>
        <w:t>Подготовила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провела музыкальный</w:t>
      </w:r>
      <w:r>
        <w:rPr>
          <w:spacing w:val="-3"/>
        </w:rPr>
        <w:t xml:space="preserve"> </w:t>
      </w:r>
      <w:r>
        <w:rPr>
          <w:spacing w:val="-2"/>
        </w:rPr>
        <w:t>руководитель</w:t>
      </w:r>
    </w:p>
    <w:p w:rsidR="00D118FD" w:rsidRDefault="002B3028">
      <w:pPr>
        <w:pStyle w:val="a3"/>
        <w:spacing w:before="1"/>
        <w:ind w:right="133"/>
        <w:jc w:val="right"/>
      </w:pPr>
      <w:proofErr w:type="spellStart"/>
      <w:r>
        <w:t>Шпанюк</w:t>
      </w:r>
      <w:proofErr w:type="spellEnd"/>
      <w:r>
        <w:t xml:space="preserve"> Наталья Евгеньевна</w:t>
      </w:r>
      <w:r w:rsidR="00D40FB1">
        <w:rPr>
          <w:spacing w:val="-4"/>
        </w:rPr>
        <w:t>.</w:t>
      </w: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</w:pPr>
    </w:p>
    <w:p w:rsidR="00D118FD" w:rsidRDefault="00D118FD">
      <w:pPr>
        <w:pStyle w:val="a3"/>
        <w:spacing w:before="67"/>
      </w:pPr>
    </w:p>
    <w:p w:rsidR="00C1531C" w:rsidRDefault="00C1531C">
      <w:pPr>
        <w:pStyle w:val="a3"/>
        <w:spacing w:line="396" w:lineRule="auto"/>
        <w:ind w:left="4685" w:right="3829"/>
        <w:jc w:val="center"/>
        <w:rPr>
          <w:spacing w:val="-2"/>
        </w:rPr>
      </w:pPr>
    </w:p>
    <w:p w:rsidR="002B3028" w:rsidRDefault="002B3028">
      <w:pPr>
        <w:pStyle w:val="a3"/>
        <w:spacing w:line="396" w:lineRule="auto"/>
        <w:ind w:left="4685" w:right="3829"/>
        <w:jc w:val="center"/>
        <w:rPr>
          <w:spacing w:val="-2"/>
        </w:rPr>
      </w:pPr>
      <w:r>
        <w:rPr>
          <w:spacing w:val="-2"/>
        </w:rPr>
        <w:t>Тихвин</w:t>
      </w:r>
    </w:p>
    <w:p w:rsidR="00D118FD" w:rsidRDefault="002B3028">
      <w:pPr>
        <w:pStyle w:val="a3"/>
        <w:spacing w:line="396" w:lineRule="auto"/>
        <w:ind w:left="4685" w:right="3829"/>
        <w:jc w:val="center"/>
      </w:pPr>
      <w:r>
        <w:t>2024</w:t>
      </w:r>
      <w:r w:rsidR="00D40FB1">
        <w:t xml:space="preserve"> г.</w:t>
      </w:r>
    </w:p>
    <w:p w:rsidR="00D118FD" w:rsidRDefault="00D118FD">
      <w:pPr>
        <w:pStyle w:val="a3"/>
        <w:spacing w:line="396" w:lineRule="auto"/>
        <w:jc w:val="center"/>
        <w:sectPr w:rsidR="00D118FD">
          <w:type w:val="continuous"/>
          <w:pgSz w:w="11910" w:h="16840"/>
          <w:pgMar w:top="1040" w:right="708" w:bottom="280" w:left="708" w:header="720" w:footer="720" w:gutter="0"/>
          <w:cols w:space="720"/>
        </w:sectPr>
      </w:pPr>
    </w:p>
    <w:p w:rsidR="00C1531C" w:rsidRDefault="00D40FB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lastRenderedPageBreak/>
        <w:t>Цель</w:t>
      </w:r>
      <w:r w:rsidR="00C1531C">
        <w:rPr>
          <w:sz w:val="28"/>
          <w:szCs w:val="28"/>
        </w:rPr>
        <w:t xml:space="preserve"> мастер класса:</w:t>
      </w:r>
    </w:p>
    <w:p w:rsidR="00D118FD" w:rsidRPr="00C1531C" w:rsidRDefault="00D40FB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Формирование представлений педагогов о разнообразии театра.</w:t>
      </w:r>
    </w:p>
    <w:p w:rsidR="00D118FD" w:rsidRPr="00C1531C" w:rsidRDefault="00D40FB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Задачи мастер-класса:</w:t>
      </w:r>
    </w:p>
    <w:p w:rsidR="00D118FD" w:rsidRPr="00C1531C" w:rsidRDefault="00D40FB1" w:rsidP="0081735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Дать практические знания и умения по изготовлению простейшей театральной куклы с использованием платка.</w:t>
      </w:r>
    </w:p>
    <w:p w:rsidR="00D118FD" w:rsidRPr="00C1531C" w:rsidRDefault="00D40FB1" w:rsidP="0081735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Инициировать поиск приёмов работы с разным подручным материалом;</w:t>
      </w:r>
    </w:p>
    <w:p w:rsidR="00D118FD" w:rsidRPr="00C1531C" w:rsidRDefault="00D40FB1" w:rsidP="0081735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Способствовать организации самостоятельной деятельности педагогов;</w:t>
      </w:r>
    </w:p>
    <w:p w:rsidR="00D118FD" w:rsidRPr="00C1531C" w:rsidRDefault="00D40FB1" w:rsidP="0081735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Привлечь внимание педагогов к театрализованной деятельности.</w:t>
      </w:r>
    </w:p>
    <w:p w:rsidR="002B3028" w:rsidRPr="00C1531C" w:rsidRDefault="00D40FB1" w:rsidP="0081735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Участники мастер-класса: педагоги</w:t>
      </w:r>
    </w:p>
    <w:p w:rsidR="00D118FD" w:rsidRDefault="00817351" w:rsidP="00817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МАСТЕР-</w:t>
      </w:r>
      <w:r w:rsidR="00D40FB1" w:rsidRPr="00C1531C">
        <w:rPr>
          <w:sz w:val="28"/>
          <w:szCs w:val="28"/>
        </w:rPr>
        <w:t>КЛАССА.</w:t>
      </w:r>
    </w:p>
    <w:p w:rsidR="00C1531C" w:rsidRPr="00C1531C" w:rsidRDefault="00C1531C" w:rsidP="00817351">
      <w:pPr>
        <w:pStyle w:val="a3"/>
        <w:ind w:firstLine="709"/>
        <w:jc w:val="both"/>
      </w:pPr>
    </w:p>
    <w:p w:rsidR="00D118FD" w:rsidRPr="00C1531C" w:rsidRDefault="002B3028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Муз</w:t>
      </w:r>
      <w:proofErr w:type="gramStart"/>
      <w:r w:rsidRPr="00C1531C">
        <w:rPr>
          <w:sz w:val="28"/>
          <w:szCs w:val="28"/>
        </w:rPr>
        <w:t>.</w:t>
      </w:r>
      <w:proofErr w:type="gramEnd"/>
      <w:r w:rsidRPr="00C1531C">
        <w:rPr>
          <w:sz w:val="28"/>
          <w:szCs w:val="28"/>
        </w:rPr>
        <w:t xml:space="preserve"> </w:t>
      </w:r>
      <w:proofErr w:type="gramStart"/>
      <w:r w:rsidRPr="00C1531C">
        <w:rPr>
          <w:sz w:val="28"/>
          <w:szCs w:val="28"/>
        </w:rPr>
        <w:t>р</w:t>
      </w:r>
      <w:proofErr w:type="gramEnd"/>
      <w:r w:rsidRPr="00C1531C">
        <w:rPr>
          <w:sz w:val="28"/>
          <w:szCs w:val="28"/>
        </w:rPr>
        <w:t>уководитель</w:t>
      </w:r>
      <w:r w:rsidR="00D40FB1" w:rsidRPr="00C1531C">
        <w:rPr>
          <w:sz w:val="28"/>
          <w:szCs w:val="28"/>
        </w:rPr>
        <w:t>: Добрый день, уважаемые коллеги!</w:t>
      </w:r>
    </w:p>
    <w:p w:rsidR="00A96A23" w:rsidRPr="00C1531C" w:rsidRDefault="00C1531C" w:rsidP="00817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 С</w:t>
      </w:r>
      <w:r w:rsidR="00A96A23" w:rsidRPr="00C1531C">
        <w:rPr>
          <w:sz w:val="28"/>
          <w:szCs w:val="28"/>
        </w:rPr>
        <w:t>егодня я хочу провести вас в необычный мир кукол.</w:t>
      </w:r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Вы верите в чудеса</w:t>
      </w:r>
      <w:proofErr w:type="gramStart"/>
      <w:r w:rsidRPr="00C1531C">
        <w:rPr>
          <w:sz w:val="28"/>
          <w:szCs w:val="28"/>
        </w:rPr>
        <w:t>?(</w:t>
      </w:r>
      <w:proofErr w:type="gramEnd"/>
      <w:r w:rsidRPr="00C1531C">
        <w:rPr>
          <w:sz w:val="28"/>
          <w:szCs w:val="28"/>
        </w:rPr>
        <w:t>ответы)</w:t>
      </w:r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Муз</w:t>
      </w:r>
      <w:proofErr w:type="gramStart"/>
      <w:r w:rsidRPr="00C1531C">
        <w:rPr>
          <w:sz w:val="28"/>
          <w:szCs w:val="28"/>
        </w:rPr>
        <w:t>.</w:t>
      </w:r>
      <w:proofErr w:type="gramEnd"/>
      <w:r w:rsidRPr="00C1531C">
        <w:rPr>
          <w:sz w:val="28"/>
          <w:szCs w:val="28"/>
        </w:rPr>
        <w:t xml:space="preserve"> </w:t>
      </w:r>
      <w:proofErr w:type="gramStart"/>
      <w:r w:rsidRPr="00C1531C">
        <w:rPr>
          <w:sz w:val="28"/>
          <w:szCs w:val="28"/>
        </w:rPr>
        <w:t>р</w:t>
      </w:r>
      <w:proofErr w:type="gramEnd"/>
      <w:r w:rsidRPr="00C1531C">
        <w:rPr>
          <w:sz w:val="28"/>
          <w:szCs w:val="28"/>
        </w:rPr>
        <w:t xml:space="preserve">уководитель:  Конечно, верите! Мы ведь работаем с </w:t>
      </w:r>
      <w:proofErr w:type="gramStart"/>
      <w:r w:rsidRPr="00C1531C">
        <w:rPr>
          <w:sz w:val="28"/>
          <w:szCs w:val="28"/>
        </w:rPr>
        <w:t>самым</w:t>
      </w:r>
      <w:proofErr w:type="gramEnd"/>
      <w:r w:rsidRPr="00C1531C">
        <w:rPr>
          <w:sz w:val="28"/>
          <w:szCs w:val="28"/>
        </w:rPr>
        <w:t xml:space="preserve"> великим</w:t>
      </w:r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чудом – с ребёнком! Если </w:t>
      </w:r>
      <w:proofErr w:type="gramStart"/>
      <w:r w:rsidRPr="00C1531C">
        <w:rPr>
          <w:sz w:val="28"/>
          <w:szCs w:val="28"/>
        </w:rPr>
        <w:t>есть</w:t>
      </w:r>
      <w:proofErr w:type="gramEnd"/>
      <w:r w:rsidRPr="00C1531C">
        <w:rPr>
          <w:sz w:val="28"/>
          <w:szCs w:val="28"/>
        </w:rPr>
        <w:t xml:space="preserve"> кто ещё с</w:t>
      </w:r>
      <w:r w:rsidR="00C1531C">
        <w:rPr>
          <w:sz w:val="28"/>
          <w:szCs w:val="28"/>
        </w:rPr>
        <w:t xml:space="preserve">омневается, попробую </w:t>
      </w:r>
      <w:r w:rsidRPr="00C1531C">
        <w:rPr>
          <w:sz w:val="28"/>
          <w:szCs w:val="28"/>
        </w:rPr>
        <w:t>показать вам, что чудеса могут быть.</w:t>
      </w:r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Недавно я прочла высказывание</w:t>
      </w:r>
      <w:r w:rsidR="00C1531C">
        <w:rPr>
          <w:sz w:val="28"/>
          <w:szCs w:val="28"/>
        </w:rPr>
        <w:t>:</w:t>
      </w:r>
      <w:r w:rsidR="00C1531C" w:rsidRPr="00C1531C">
        <w:rPr>
          <w:sz w:val="28"/>
          <w:szCs w:val="28"/>
        </w:rPr>
        <w:t xml:space="preserve"> «Всюду, где селится и живёт человек</w:t>
      </w:r>
      <w:r w:rsidRPr="00C1531C">
        <w:rPr>
          <w:sz w:val="28"/>
          <w:szCs w:val="28"/>
        </w:rPr>
        <w:t>, кукла неизменный его спутник.</w:t>
      </w:r>
      <w:r w:rsidR="00C1531C">
        <w:rPr>
          <w:sz w:val="28"/>
          <w:szCs w:val="28"/>
        </w:rPr>
        <w:t xml:space="preserve"> </w:t>
      </w:r>
      <w:r w:rsidRPr="00C1531C">
        <w:rPr>
          <w:sz w:val="28"/>
          <w:szCs w:val="28"/>
        </w:rPr>
        <w:t>Она проста, но в этой простоте таится великая загадка».</w:t>
      </w:r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В подтверждение того, что любая кукла может творить чудеса, эта</w:t>
      </w:r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легенда.</w:t>
      </w:r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Во время междоусобной воины в одном городе, в котором люди потеряли надежду на победу и собирались сдаться, к императору пришёл мудрец и</w:t>
      </w:r>
      <w:r w:rsidR="00C1531C">
        <w:rPr>
          <w:sz w:val="28"/>
          <w:szCs w:val="28"/>
        </w:rPr>
        <w:t xml:space="preserve"> </w:t>
      </w:r>
      <w:r w:rsidRPr="00C1531C">
        <w:rPr>
          <w:sz w:val="28"/>
          <w:szCs w:val="28"/>
        </w:rPr>
        <w:t xml:space="preserve">сказал: "Сделайте кукол в виде красивых девушек и выставьте их </w:t>
      </w:r>
      <w:proofErr w:type="gramStart"/>
      <w:r w:rsidRPr="00C1531C">
        <w:rPr>
          <w:sz w:val="28"/>
          <w:szCs w:val="28"/>
        </w:rPr>
        <w:t>на</w:t>
      </w:r>
      <w:proofErr w:type="gramEnd"/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крепостной стене". Император приказал сделать так, как сказал мудрец. И произошло чудо! Через день враги отступили. Император спросил мудреца, как он додумался до этого. Он ответил, что послал разведчика, который узнал, что жена вражеского императора очень ревнива, и когда она увидела красивых девушек, приказала мужу, чтобы он отступил. Так куклы спасли город.</w:t>
      </w:r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Вот какие великие чудеса может совершить простая кукла!</w:t>
      </w:r>
    </w:p>
    <w:p w:rsidR="00BB6F57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Мой мастер – класс будет посвящён театральной кукле.</w:t>
      </w:r>
    </w:p>
    <w:p w:rsidR="00C1531C" w:rsidRPr="00C1531C" w:rsidRDefault="00BB6F57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Театр кукол – наиболее распространённая форма организации детского досуга в детском саду.</w:t>
      </w:r>
      <w:r w:rsidR="00C1531C" w:rsidRPr="00C1531C">
        <w:rPr>
          <w:sz w:val="28"/>
          <w:szCs w:val="28"/>
        </w:rPr>
        <w:t xml:space="preserve"> Он  способствует ускорению образовательного процесса, повышает качество творческих проявлений детей, робким помогает быть уверенным в себе. Через театрализацию дети постоянно обогащаются, они становятся задушевными собеседниками, советчиками, между ними происходит диалог, проявляется активный познавательный интерес к окружающему миру, совершенствуется творчество.</w:t>
      </w:r>
    </w:p>
    <w:p w:rsidR="008315DE" w:rsidRPr="00C1531C" w:rsidRDefault="00C1531C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Совместная театральная деятельность помогает развить интересы и способности ребенка; способствуют общему развитию; проявлению любознательности, стремления к познанию нового. С театрализованной деятельностью тесно связано и совершенствование речи, так как в процессе работы </w:t>
      </w:r>
      <w:r w:rsidRPr="00C1531C">
        <w:rPr>
          <w:sz w:val="28"/>
          <w:szCs w:val="28"/>
        </w:rPr>
        <w:lastRenderedPageBreak/>
        <w:t xml:space="preserve">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 Участвуя в театрализованной деятельности, дети знакомятся с окружающим миром через образы, краски, звуки, а правильно поставленные вопросы заставляют их думать, анализировать, делать выводы и обобщения, способствуют развитию умственных </w:t>
      </w:r>
      <w:proofErr w:type="spellStart"/>
      <w:r w:rsidRPr="00C1531C">
        <w:rPr>
          <w:sz w:val="28"/>
          <w:szCs w:val="28"/>
        </w:rPr>
        <w:t>способностей</w:t>
      </w:r>
      <w:proofErr w:type="gramStart"/>
      <w:r w:rsidR="008315DE">
        <w:rPr>
          <w:sz w:val="28"/>
          <w:szCs w:val="28"/>
        </w:rPr>
        <w:t>.</w:t>
      </w:r>
      <w:r w:rsidR="008315DE" w:rsidRPr="00C1531C">
        <w:rPr>
          <w:sz w:val="28"/>
          <w:szCs w:val="28"/>
        </w:rPr>
        <w:t>В</w:t>
      </w:r>
      <w:proofErr w:type="spellEnd"/>
      <w:proofErr w:type="gramEnd"/>
      <w:r w:rsidR="008315DE" w:rsidRPr="00C1531C">
        <w:rPr>
          <w:sz w:val="28"/>
          <w:szCs w:val="28"/>
        </w:rPr>
        <w:t xml:space="preserve"> театре дети видят знакомые и близкие игрушки – только они ожили, задвигались, заговорили и стали ещё привлекательнее и интереснее. </w:t>
      </w:r>
    </w:p>
    <w:p w:rsidR="00BB6F57" w:rsidRPr="00C1531C" w:rsidRDefault="00BB6F57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 Кукла, сама по себе, очень близка детскому восприятию, ведь с этой игрушкой они знакомы с самого раннего детства, поэтому и воспринимают её как близкого друга.</w:t>
      </w:r>
    </w:p>
    <w:p w:rsidR="00BB6F57" w:rsidRDefault="00BB6F57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Дети ждут кукол, чтобы пообщаться с ними. Погрустить, посмеяться, пожить кукольной жизнью.</w:t>
      </w:r>
    </w:p>
    <w:p w:rsidR="00C1531C" w:rsidRPr="00C1531C" w:rsidRDefault="00C1531C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Кукла может рассказать сказку, провести неторопливую беседу по содержанию </w:t>
      </w:r>
      <w:proofErr w:type="gramStart"/>
      <w:r w:rsidRPr="00C1531C">
        <w:rPr>
          <w:sz w:val="28"/>
          <w:szCs w:val="28"/>
        </w:rPr>
        <w:t>прочитанного</w:t>
      </w:r>
      <w:proofErr w:type="gramEnd"/>
      <w:r w:rsidRPr="00C1531C">
        <w:rPr>
          <w:sz w:val="28"/>
          <w:szCs w:val="28"/>
        </w:rPr>
        <w:t>.</w:t>
      </w:r>
    </w:p>
    <w:p w:rsidR="00BB6F57" w:rsidRPr="00C1531C" w:rsidRDefault="00BB6F57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Кукла – воплощение современного мира детства, когда все вокруг представляется волшебным, живым и обещающим чудо. Сегодня, русские народные тряпичные куклы переживают свое второе рождение и все больше и больше современных людей начинают интересоваться народными обрядами, культурой и традициями древней Руси. Домашние предметы, которые были в обиходе в те времена, сделанные руками, с душой, становятся популярными и востребованными. Сегодня рукотворная тряпичная кукла выполняет новую коммуникативную функцию: она стала живым средством общения и приобщения к народному культурному опыту, в котором нам многое созвучно.</w:t>
      </w:r>
    </w:p>
    <w:p w:rsidR="00817351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Платковые куклы</w:t>
      </w:r>
      <w:r w:rsidR="00817351">
        <w:rPr>
          <w:sz w:val="28"/>
          <w:szCs w:val="28"/>
        </w:rPr>
        <w:t xml:space="preserve"> </w:t>
      </w:r>
      <w:r w:rsidRPr="00C1531C">
        <w:rPr>
          <w:sz w:val="28"/>
          <w:szCs w:val="28"/>
        </w:rPr>
        <w:t>-</w:t>
      </w:r>
      <w:r w:rsidR="00817351">
        <w:rPr>
          <w:sz w:val="28"/>
          <w:szCs w:val="28"/>
        </w:rPr>
        <w:t xml:space="preserve"> </w:t>
      </w:r>
      <w:r w:rsidRPr="00C1531C">
        <w:rPr>
          <w:sz w:val="28"/>
          <w:szCs w:val="28"/>
        </w:rPr>
        <w:t>яркие и зрелищные, являются настоящим украшением театральной постановки, досуга детей, как сюрпризный момент любого занятия.</w:t>
      </w:r>
    </w:p>
    <w:p w:rsidR="00A96A23" w:rsidRPr="00C1531C" w:rsidRDefault="00A96A23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Платковые куклы обогащают детей яркими впечатлениями, развивают творческие способности, память, мышление, речь, воображение, внимание, а также расширяют кругозор детей. Воспитывают в детях инициативность, выдержку, доброжелательность и коммуникабельность в отношениях со сверстниками. Играя с этими куклами, дети становятся инициативными, </w:t>
      </w:r>
      <w:proofErr w:type="spellStart"/>
      <w:r w:rsidRPr="00C1531C">
        <w:rPr>
          <w:sz w:val="28"/>
          <w:szCs w:val="28"/>
        </w:rPr>
        <w:t>коммуникабельными</w:t>
      </w:r>
      <w:proofErr w:type="gramStart"/>
      <w:r w:rsidRPr="00C1531C">
        <w:rPr>
          <w:sz w:val="28"/>
          <w:szCs w:val="28"/>
        </w:rPr>
        <w:t>.У</w:t>
      </w:r>
      <w:proofErr w:type="spellEnd"/>
      <w:proofErr w:type="gramEnd"/>
      <w:r w:rsidRPr="00C1531C">
        <w:rPr>
          <w:sz w:val="28"/>
          <w:szCs w:val="28"/>
        </w:rPr>
        <w:t xml:space="preserve"> платковой куклы вместо рук работают руки кукловода на специальных резинках, пришитых к платью – костюму куклы. Основа имитации платья кукл</w:t>
      </w:r>
      <w:proofErr w:type="gramStart"/>
      <w:r w:rsidRPr="00C1531C">
        <w:rPr>
          <w:sz w:val="28"/>
          <w:szCs w:val="28"/>
        </w:rPr>
        <w:t>ы-</w:t>
      </w:r>
      <w:proofErr w:type="gramEnd"/>
      <w:r w:rsidRPr="00C1531C">
        <w:rPr>
          <w:sz w:val="28"/>
          <w:szCs w:val="28"/>
        </w:rPr>
        <w:t xml:space="preserve"> треугольник или квадрат из ткани, готовый взрослый платок или косынка. Голова куклы крепится к платью в районе шеи и вешается на пришитых верёвочках на шею кукловода. Такая кукла позволяет выделить самые тонкие нюансы чувств и настроения героя, она обладает выразительной жестикуляцией и может исполнять сложные движения, действия, недоступные другим куклам (ходить, танцевать, сидеть, указывать, писать, брать за руку, гладить по голове ребёнка и т.д.).</w:t>
      </w:r>
    </w:p>
    <w:p w:rsidR="00D118FD" w:rsidRPr="00C1531C" w:rsidRDefault="00D40FB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Платковую куклу изготовить очень просто. У платковой куклы вместо рук работают руки кукловода на специальных резинка</w:t>
      </w:r>
      <w:proofErr w:type="gramStart"/>
      <w:r w:rsidRPr="00C1531C">
        <w:rPr>
          <w:sz w:val="28"/>
          <w:szCs w:val="28"/>
        </w:rPr>
        <w:t>х(</w:t>
      </w:r>
      <w:proofErr w:type="gramEnd"/>
      <w:r w:rsidRPr="00C1531C">
        <w:rPr>
          <w:sz w:val="28"/>
          <w:szCs w:val="28"/>
        </w:rPr>
        <w:t>ленточках), пришитых к платью – костюму куклы.</w:t>
      </w:r>
    </w:p>
    <w:p w:rsidR="00D118FD" w:rsidRPr="00C1531C" w:rsidRDefault="00D40FB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Основа имитации платья кукл</w:t>
      </w:r>
      <w:proofErr w:type="gramStart"/>
      <w:r w:rsidRPr="00C1531C">
        <w:rPr>
          <w:sz w:val="28"/>
          <w:szCs w:val="28"/>
        </w:rPr>
        <w:t>ы-</w:t>
      </w:r>
      <w:proofErr w:type="gramEnd"/>
      <w:r w:rsidRPr="00C1531C">
        <w:rPr>
          <w:sz w:val="28"/>
          <w:szCs w:val="28"/>
        </w:rPr>
        <w:t xml:space="preserve"> треугольник, квадрат или полукруг из ткани, готовый взрослый платок или косынка. Голова куклы крепится к платью в районе шеи и вешается на пришитые ленточки на шею кукловода. Такая кукла позволяет выделить самые тонкие нюансы чувств и настроения героя, она обладает </w:t>
      </w:r>
      <w:r w:rsidRPr="00C1531C">
        <w:rPr>
          <w:sz w:val="28"/>
          <w:szCs w:val="28"/>
        </w:rPr>
        <w:lastRenderedPageBreak/>
        <w:t>выразительной жестикуляцией и может исполнять сложные движения, действия, недоступные другим куклам (ходить, танцевать, сидеть, указывать, писать, брать за руку, гладить по голове ребёнка и т.д.).</w:t>
      </w:r>
    </w:p>
    <w:p w:rsidR="00D118FD" w:rsidRPr="00C1531C" w:rsidRDefault="00D40FB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Для изготовления платковой куклы достаточно иметь картон, ткань, фломастеры и немного фантазии. Посмотрите</w:t>
      </w:r>
      <w:r w:rsidR="008315DE">
        <w:rPr>
          <w:sz w:val="28"/>
          <w:szCs w:val="28"/>
        </w:rPr>
        <w:t>,</w:t>
      </w:r>
      <w:r w:rsidRPr="00C1531C">
        <w:rPr>
          <w:sz w:val="28"/>
          <w:szCs w:val="28"/>
        </w:rPr>
        <w:t xml:space="preserve"> у вас на столах лежит все необходимое для изготовления платковой куклы. И сегодня мы с вами подготовим и представим нашему вниманию сказку «Курочка Ряба». У каждого на столе лежит картинка персонажа сказки, которую необходимо изготовить. Для скрепления, используйте </w:t>
      </w:r>
      <w:proofErr w:type="spellStart"/>
      <w:r w:rsidRPr="00C1531C">
        <w:rPr>
          <w:sz w:val="28"/>
          <w:szCs w:val="28"/>
        </w:rPr>
        <w:t>степлер</w:t>
      </w:r>
      <w:proofErr w:type="spellEnd"/>
      <w:r w:rsidRPr="00C1531C">
        <w:rPr>
          <w:sz w:val="28"/>
          <w:szCs w:val="28"/>
        </w:rPr>
        <w:t>. Пожалуйста, приступайте.</w:t>
      </w:r>
    </w:p>
    <w:p w:rsidR="00817351" w:rsidRDefault="00817351" w:rsidP="00817351">
      <w:pPr>
        <w:ind w:firstLine="709"/>
        <w:jc w:val="both"/>
        <w:rPr>
          <w:b/>
          <w:sz w:val="28"/>
          <w:szCs w:val="28"/>
        </w:rPr>
      </w:pPr>
    </w:p>
    <w:p w:rsidR="004C3661" w:rsidRPr="008315DE" w:rsidRDefault="004C3661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t>Этап 1.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 Берём платок или отрез ткани.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 Широкую часть платка «собираем» с помощью иголки и нитки по середине (получаем волны на платке)</w:t>
      </w:r>
      <w:proofErr w:type="gramStart"/>
      <w:r w:rsidRPr="00C1531C">
        <w:rPr>
          <w:sz w:val="28"/>
          <w:szCs w:val="28"/>
        </w:rPr>
        <w:t>;(</w:t>
      </w:r>
      <w:proofErr w:type="gramEnd"/>
      <w:r w:rsidRPr="00C1531C">
        <w:rPr>
          <w:sz w:val="28"/>
          <w:szCs w:val="28"/>
        </w:rPr>
        <w:t xml:space="preserve"> Выполняют задания в соответствии с обозначенной задачей)</w:t>
      </w:r>
    </w:p>
    <w:p w:rsidR="004C3661" w:rsidRPr="008315DE" w:rsidRDefault="004C3661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t>Этап 2.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Посредине верхней кромки платка с изнаночной стороны пришиваем тесьму в виде петли в соответствии с размерами головы.</w:t>
      </w:r>
    </w:p>
    <w:p w:rsidR="004C3661" w:rsidRPr="008315DE" w:rsidRDefault="004C3661" w:rsidP="00817351">
      <w:pPr>
        <w:ind w:firstLine="709"/>
        <w:jc w:val="both"/>
        <w:rPr>
          <w:b/>
          <w:sz w:val="28"/>
          <w:szCs w:val="28"/>
        </w:rPr>
      </w:pPr>
      <w:r w:rsidRPr="00C1531C">
        <w:rPr>
          <w:sz w:val="28"/>
          <w:szCs w:val="28"/>
        </w:rPr>
        <w:t> </w:t>
      </w:r>
      <w:r w:rsidRPr="008315DE">
        <w:rPr>
          <w:b/>
          <w:sz w:val="28"/>
          <w:szCs w:val="28"/>
        </w:rPr>
        <w:t>Этап 3.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В верхней части платка с лицевой стороны горизонтально пришиваем липучку, к ней мы будем прилеплять готовую маску, при этом маски героев могут меняться. </w:t>
      </w:r>
    </w:p>
    <w:p w:rsidR="004C3661" w:rsidRPr="008315DE" w:rsidRDefault="004C3661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t>Этап 4. 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К концам широкой части платка пришиваем петли из резинки для рук.</w:t>
      </w:r>
    </w:p>
    <w:p w:rsidR="004C3661" w:rsidRPr="008315DE" w:rsidRDefault="004C3661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t>Этап 5.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Теперь приступаем к созданию маски. Она должна быть яркой, необычной, чтобы привлекать к себе внимание. Поэтому для ее создания предлагаю использовать технику торцевания.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Торцевание</w:t>
      </w:r>
      <w:r w:rsidR="008315DE">
        <w:rPr>
          <w:sz w:val="28"/>
          <w:szCs w:val="28"/>
        </w:rPr>
        <w:t xml:space="preserve"> </w:t>
      </w:r>
      <w:r w:rsidRPr="00C1531C">
        <w:rPr>
          <w:sz w:val="28"/>
          <w:szCs w:val="28"/>
        </w:rPr>
        <w:t xml:space="preserve">из бумаги - один из видов бумажного рукоделия. Эту технику можно отнести и к способу аппликации, и к виду </w:t>
      </w:r>
      <w:proofErr w:type="spellStart"/>
      <w:r w:rsidRPr="00C1531C">
        <w:rPr>
          <w:sz w:val="28"/>
          <w:szCs w:val="28"/>
        </w:rPr>
        <w:t>квиллинга</w:t>
      </w:r>
      <w:proofErr w:type="spellEnd"/>
      <w:r w:rsidRPr="00C1531C">
        <w:rPr>
          <w:sz w:val="28"/>
          <w:szCs w:val="28"/>
        </w:rPr>
        <w:t xml:space="preserve"> (</w:t>
      </w:r>
      <w:proofErr w:type="spellStart"/>
      <w:r w:rsidRPr="00C1531C">
        <w:rPr>
          <w:sz w:val="28"/>
          <w:szCs w:val="28"/>
        </w:rPr>
        <w:t>бумаговерчения</w:t>
      </w:r>
      <w:proofErr w:type="spellEnd"/>
      <w:r w:rsidRPr="00C1531C">
        <w:rPr>
          <w:sz w:val="28"/>
          <w:szCs w:val="28"/>
        </w:rPr>
        <w:t xml:space="preserve">). С помощью торцевания можно создавать удивительные объемные картины-мозаики, панно, декоративные элементы интерьера, открытки. Таким способом, </w:t>
      </w:r>
      <w:proofErr w:type="gramStart"/>
      <w:r w:rsidRPr="00C1531C">
        <w:rPr>
          <w:sz w:val="28"/>
          <w:szCs w:val="28"/>
        </w:rPr>
        <w:t>возможно</w:t>
      </w:r>
      <w:proofErr w:type="gramEnd"/>
      <w:r w:rsidRPr="00C1531C">
        <w:rPr>
          <w:sz w:val="28"/>
          <w:szCs w:val="28"/>
        </w:rPr>
        <w:t xml:space="preserve"> украшать практически любые предметы.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Берём картон с изображением головы сказочного героя и с обратной стороны </w:t>
      </w:r>
      <w:proofErr w:type="gramStart"/>
      <w:r w:rsidRPr="00C1531C">
        <w:rPr>
          <w:sz w:val="28"/>
          <w:szCs w:val="28"/>
        </w:rPr>
        <w:t>по середине</w:t>
      </w:r>
      <w:proofErr w:type="gramEnd"/>
      <w:r w:rsidRPr="00C1531C">
        <w:rPr>
          <w:sz w:val="28"/>
          <w:szCs w:val="28"/>
        </w:rPr>
        <w:t xml:space="preserve"> с помощью суперклея приклеиваем липучку для одежды, вторая часть липучки уже пришита к платку.</w:t>
      </w:r>
    </w:p>
    <w:p w:rsidR="004C3661" w:rsidRPr="008315DE" w:rsidRDefault="004C3661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t>Этап 6.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Готовим заготовки из цветной бумаги для объемного украшения маски. Для этого нарезаем квадраты со стороной 2 на 2 см., при выборе цвета бумаги учитываем нужную цветовую гамму. Так для маски мышонка можно выбрать голубой, синий, фиолетовый, белый и оранжевый цвета</w:t>
      </w:r>
    </w:p>
    <w:p w:rsidR="004C3661" w:rsidRPr="008315DE" w:rsidRDefault="004C3661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t>Этап 7.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Тупой конец карандаша (торец) ставим на середину квадрата.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Сминаем бумагу и прокатываем карандаш между пальцев. Получилась трубочка - </w:t>
      </w:r>
      <w:proofErr w:type="spellStart"/>
      <w:r w:rsidRPr="00C1531C">
        <w:rPr>
          <w:sz w:val="28"/>
          <w:szCs w:val="28"/>
        </w:rPr>
        <w:t>торцовочка</w:t>
      </w:r>
      <w:proofErr w:type="spellEnd"/>
      <w:r w:rsidRPr="00C1531C">
        <w:rPr>
          <w:sz w:val="28"/>
          <w:szCs w:val="28"/>
        </w:rPr>
        <w:t>.</w:t>
      </w:r>
    </w:p>
    <w:p w:rsidR="00817351" w:rsidRDefault="004C3661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t> </w:t>
      </w:r>
    </w:p>
    <w:p w:rsidR="004C3661" w:rsidRPr="008315DE" w:rsidRDefault="008315DE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lastRenderedPageBreak/>
        <w:t>Э</w:t>
      </w:r>
      <w:r w:rsidR="004C3661" w:rsidRPr="008315DE">
        <w:rPr>
          <w:b/>
          <w:sz w:val="28"/>
          <w:szCs w:val="28"/>
        </w:rPr>
        <w:t>тап 8.</w:t>
      </w:r>
    </w:p>
    <w:p w:rsidR="004C3661" w:rsidRPr="00C1531C" w:rsidRDefault="008315DE" w:rsidP="00817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C3661" w:rsidRPr="00C1531C">
        <w:rPr>
          <w:sz w:val="28"/>
          <w:szCs w:val="28"/>
        </w:rPr>
        <w:t xml:space="preserve">рубочку - </w:t>
      </w:r>
      <w:proofErr w:type="spellStart"/>
      <w:r w:rsidR="004C3661" w:rsidRPr="00C1531C">
        <w:rPr>
          <w:sz w:val="28"/>
          <w:szCs w:val="28"/>
        </w:rPr>
        <w:t>торцовочку</w:t>
      </w:r>
      <w:proofErr w:type="spellEnd"/>
      <w:r w:rsidR="004C3661" w:rsidRPr="00C1531C">
        <w:rPr>
          <w:sz w:val="28"/>
          <w:szCs w:val="28"/>
        </w:rPr>
        <w:t xml:space="preserve"> по контуру головы, вынимаем стержень.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 </w:t>
      </w:r>
      <w:bookmarkStart w:id="0" w:name="_GoBack"/>
      <w:bookmarkEnd w:id="0"/>
      <w:r w:rsidRPr="00C1531C">
        <w:rPr>
          <w:sz w:val="28"/>
          <w:szCs w:val="28"/>
        </w:rPr>
        <w:t>Мозаику в технике торцевания можно выполнять по контуру или сделать сплошной. Сплошная мозаика смотрится эффектнее.</w:t>
      </w:r>
    </w:p>
    <w:p w:rsidR="004C3661" w:rsidRPr="008315DE" w:rsidRDefault="004C3661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t>Этап 9. </w:t>
      </w:r>
    </w:p>
    <w:p w:rsidR="004C3661" w:rsidRPr="00C1531C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Продолжаем заполнять изображение головы персонажа цветными торцовками согласно изображению. </w:t>
      </w:r>
    </w:p>
    <w:p w:rsidR="004C3661" w:rsidRPr="008315DE" w:rsidRDefault="004C3661" w:rsidP="00817351">
      <w:pPr>
        <w:ind w:firstLine="709"/>
        <w:jc w:val="both"/>
        <w:rPr>
          <w:b/>
          <w:sz w:val="28"/>
          <w:szCs w:val="28"/>
        </w:rPr>
      </w:pPr>
      <w:r w:rsidRPr="008315DE">
        <w:rPr>
          <w:b/>
          <w:sz w:val="28"/>
          <w:szCs w:val="28"/>
        </w:rPr>
        <w:t>Этап 10.</w:t>
      </w:r>
    </w:p>
    <w:p w:rsidR="004C3661" w:rsidRDefault="004C366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С помощью липучки крепим маску на платье куклы</w:t>
      </w:r>
      <w:r w:rsidR="008315DE">
        <w:rPr>
          <w:sz w:val="28"/>
          <w:szCs w:val="28"/>
        </w:rPr>
        <w:t>.</w:t>
      </w:r>
    </w:p>
    <w:p w:rsidR="008315DE" w:rsidRPr="00C1531C" w:rsidRDefault="008315DE" w:rsidP="00817351">
      <w:pPr>
        <w:ind w:firstLine="709"/>
        <w:jc w:val="both"/>
        <w:rPr>
          <w:sz w:val="28"/>
          <w:szCs w:val="28"/>
        </w:rPr>
      </w:pPr>
    </w:p>
    <w:p w:rsidR="008315DE" w:rsidRPr="008315DE" w:rsidRDefault="004C3661" w:rsidP="00817351">
      <w:pPr>
        <w:ind w:firstLine="709"/>
        <w:jc w:val="both"/>
        <w:rPr>
          <w:i/>
          <w:sz w:val="28"/>
          <w:szCs w:val="28"/>
        </w:rPr>
      </w:pPr>
      <w:r w:rsidRPr="008315DE">
        <w:rPr>
          <w:b/>
          <w:sz w:val="28"/>
          <w:szCs w:val="28"/>
        </w:rPr>
        <w:t> </w:t>
      </w:r>
      <w:r w:rsidR="008315DE" w:rsidRPr="008315DE">
        <w:rPr>
          <w:b/>
          <w:i/>
          <w:sz w:val="28"/>
          <w:szCs w:val="28"/>
        </w:rPr>
        <w:t>(</w:t>
      </w:r>
      <w:r w:rsidR="008315DE" w:rsidRPr="008315DE">
        <w:rPr>
          <w:i/>
          <w:sz w:val="28"/>
          <w:szCs w:val="28"/>
        </w:rPr>
        <w:t>Во время работы</w:t>
      </w:r>
      <w:r w:rsidR="008315DE">
        <w:rPr>
          <w:i/>
          <w:sz w:val="28"/>
          <w:szCs w:val="28"/>
        </w:rPr>
        <w:t xml:space="preserve"> педагогов</w:t>
      </w:r>
      <w:r w:rsidR="008315DE" w:rsidRPr="008315DE">
        <w:rPr>
          <w:i/>
          <w:sz w:val="28"/>
          <w:szCs w:val="28"/>
        </w:rPr>
        <w:t xml:space="preserve"> музыкальный руководитель  рассказывает</w:t>
      </w:r>
      <w:proofErr w:type="gramStart"/>
      <w:r w:rsidR="008315DE" w:rsidRPr="008315DE">
        <w:rPr>
          <w:i/>
          <w:sz w:val="28"/>
          <w:szCs w:val="28"/>
        </w:rPr>
        <w:t xml:space="preserve"> ,</w:t>
      </w:r>
      <w:proofErr w:type="gramEnd"/>
      <w:r w:rsidR="008315DE" w:rsidRPr="008315DE">
        <w:rPr>
          <w:i/>
          <w:sz w:val="28"/>
          <w:szCs w:val="28"/>
        </w:rPr>
        <w:t xml:space="preserve"> как можно использовать платковую куклу)</w:t>
      </w:r>
    </w:p>
    <w:p w:rsidR="008315DE" w:rsidRDefault="008315DE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 Платковые куклы могут быть использованы непосредственно в образовательной деятельности:</w:t>
      </w:r>
    </w:p>
    <w:p w:rsidR="008315DE" w:rsidRDefault="008315DE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 - как сюрпризный </w:t>
      </w:r>
    </w:p>
    <w:p w:rsidR="008315DE" w:rsidRDefault="008315DE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- кукла помогает выполнять задания</w:t>
      </w:r>
    </w:p>
    <w:p w:rsidR="008315DE" w:rsidRDefault="008315DE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- кукла может рассказать сказку.</w:t>
      </w:r>
    </w:p>
    <w:p w:rsidR="008315DE" w:rsidRDefault="008315DE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 В повседневной жизни платковые куклы могут быть использованы: </w:t>
      </w:r>
    </w:p>
    <w:p w:rsidR="008315DE" w:rsidRDefault="008315DE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- для организации режимных моментов в младших группах (кукла может показать, похвалить, рассказать, спросить, помочь);</w:t>
      </w:r>
    </w:p>
    <w:p w:rsidR="008315DE" w:rsidRDefault="008315DE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 - на прогулке; - для организации трудовых поручений</w:t>
      </w:r>
    </w:p>
    <w:p w:rsidR="008315DE" w:rsidRDefault="008315DE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 - для организации сюжетно-ролевой игры (пригласит детей к себе или сама придёт в гости, покажет, как уложить куклу, накрыть стол, полечить). Платковая кукла—это чудо пособие, имеющее развивающее, обучающее и воспитательное значение. Эта кукла вызывает у детей восторг, восхищение, удивление, желание разговаривать с ней. Все, кто познакомиться с платковой куклой, сразу поймут, как много радости принесёт она детям и взрослым. Кукла, сделанная вами, хранит тепло ваших рук, а также любовь к детям, которую вы в нее вложили. Она не идеальна в своём исполнении, но это и хорошо. Пусть куколка, сделанная вашими умелыми руками, станет украшением вашему детскому саду! </w:t>
      </w:r>
    </w:p>
    <w:p w:rsidR="008315DE" w:rsidRDefault="008315DE" w:rsidP="00817351">
      <w:pPr>
        <w:ind w:firstLine="709"/>
        <w:jc w:val="both"/>
        <w:rPr>
          <w:b/>
          <w:sz w:val="28"/>
          <w:szCs w:val="28"/>
        </w:rPr>
      </w:pPr>
    </w:p>
    <w:p w:rsidR="008315DE" w:rsidRPr="005D5568" w:rsidRDefault="00D40FB1" w:rsidP="00817351">
      <w:pPr>
        <w:ind w:firstLine="709"/>
        <w:jc w:val="both"/>
        <w:rPr>
          <w:i/>
          <w:sz w:val="28"/>
          <w:szCs w:val="28"/>
        </w:rPr>
      </w:pPr>
      <w:r w:rsidRPr="005D5568">
        <w:rPr>
          <w:i/>
          <w:sz w:val="28"/>
          <w:szCs w:val="28"/>
        </w:rPr>
        <w:t>Импровизация сказки «Курочка Ряба» педагогами с использованием платковых кукол.</w:t>
      </w:r>
    </w:p>
    <w:p w:rsidR="008315DE" w:rsidRPr="00C1531C" w:rsidRDefault="008315DE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 xml:space="preserve">А подвести итог мастер-класса мне хотелось бы притчей. Притча «О мудреце и хитреце». Однажды хитрец, прослышав о мудром старце, решил испытать его, так как был уверен, что он мудрее. Хитрец поймал бабочку и пришёл к мудрецу. - Скажи мне, о </w:t>
      </w:r>
      <w:proofErr w:type="gramStart"/>
      <w:r w:rsidRPr="00C1531C">
        <w:rPr>
          <w:sz w:val="28"/>
          <w:szCs w:val="28"/>
        </w:rPr>
        <w:t>мудрейший</w:t>
      </w:r>
      <w:proofErr w:type="gramEnd"/>
      <w:r w:rsidRPr="00C1531C">
        <w:rPr>
          <w:sz w:val="28"/>
          <w:szCs w:val="28"/>
        </w:rPr>
        <w:t xml:space="preserve">, что у меня в кулаке? - Я не волшебник, не могу видеть сквозь твои пальцы. - Ладно, </w:t>
      </w:r>
      <w:proofErr w:type="gramStart"/>
      <w:r w:rsidRPr="00C1531C">
        <w:rPr>
          <w:sz w:val="28"/>
          <w:szCs w:val="28"/>
        </w:rPr>
        <w:t>правда</w:t>
      </w:r>
      <w:proofErr w:type="gramEnd"/>
      <w:r w:rsidRPr="00C1531C">
        <w:rPr>
          <w:sz w:val="28"/>
          <w:szCs w:val="28"/>
        </w:rPr>
        <w:t xml:space="preserve"> твоя, там бабочка. Тогда ответь мне, живая она или мертвая? – спросил хитрец и подумал: “Если мудрец скажет, что бабочка живая, то я её раздавлю, а если скажет, что она мёртвая, разожму и выпущу её. Мудрец посмотрел на хитреца и сказал: - Всё в твоих руках</w:t>
      </w:r>
    </w:p>
    <w:p w:rsidR="00D118FD" w:rsidRPr="00C1531C" w:rsidRDefault="00D118FD" w:rsidP="00817351">
      <w:pPr>
        <w:ind w:firstLine="709"/>
        <w:jc w:val="both"/>
        <w:rPr>
          <w:sz w:val="28"/>
          <w:szCs w:val="28"/>
        </w:rPr>
      </w:pPr>
    </w:p>
    <w:p w:rsidR="00D118FD" w:rsidRPr="00C1531C" w:rsidRDefault="00D40FB1" w:rsidP="00817351">
      <w:pPr>
        <w:ind w:firstLine="709"/>
        <w:jc w:val="both"/>
        <w:rPr>
          <w:sz w:val="28"/>
          <w:szCs w:val="28"/>
        </w:rPr>
      </w:pPr>
      <w:r w:rsidRPr="00C1531C">
        <w:rPr>
          <w:sz w:val="28"/>
          <w:szCs w:val="28"/>
        </w:rPr>
        <w:t>СПАСИБО ЗА ВНИМАНИЕ!</w:t>
      </w:r>
    </w:p>
    <w:sectPr w:rsidR="00D118FD" w:rsidRPr="00C1531C" w:rsidSect="00817351">
      <w:pgSz w:w="11910" w:h="16840"/>
      <w:pgMar w:top="1040" w:right="70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594"/>
    <w:multiLevelType w:val="hybridMultilevel"/>
    <w:tmpl w:val="3EFCDC50"/>
    <w:lvl w:ilvl="0" w:tplc="9E2C7EE6">
      <w:numFmt w:val="bullet"/>
      <w:lvlText w:val="-"/>
      <w:lvlJc w:val="left"/>
      <w:pPr>
        <w:ind w:left="9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E6090"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  <w:lvl w:ilvl="2" w:tplc="F93E8524">
      <w:numFmt w:val="bullet"/>
      <w:lvlText w:val="•"/>
      <w:lvlJc w:val="left"/>
      <w:pPr>
        <w:ind w:left="2897" w:hanging="144"/>
      </w:pPr>
      <w:rPr>
        <w:rFonts w:hint="default"/>
        <w:lang w:val="ru-RU" w:eastAsia="en-US" w:bidi="ar-SA"/>
      </w:rPr>
    </w:lvl>
    <w:lvl w:ilvl="3" w:tplc="531A7388">
      <w:numFmt w:val="bullet"/>
      <w:lvlText w:val="•"/>
      <w:lvlJc w:val="left"/>
      <w:pPr>
        <w:ind w:left="3846" w:hanging="144"/>
      </w:pPr>
      <w:rPr>
        <w:rFonts w:hint="default"/>
        <w:lang w:val="ru-RU" w:eastAsia="en-US" w:bidi="ar-SA"/>
      </w:rPr>
    </w:lvl>
    <w:lvl w:ilvl="4" w:tplc="BE4AA6CC">
      <w:numFmt w:val="bullet"/>
      <w:lvlText w:val="•"/>
      <w:lvlJc w:val="left"/>
      <w:pPr>
        <w:ind w:left="4795" w:hanging="144"/>
      </w:pPr>
      <w:rPr>
        <w:rFonts w:hint="default"/>
        <w:lang w:val="ru-RU" w:eastAsia="en-US" w:bidi="ar-SA"/>
      </w:rPr>
    </w:lvl>
    <w:lvl w:ilvl="5" w:tplc="51A6DD62">
      <w:numFmt w:val="bullet"/>
      <w:lvlText w:val="•"/>
      <w:lvlJc w:val="left"/>
      <w:pPr>
        <w:ind w:left="5744" w:hanging="144"/>
      </w:pPr>
      <w:rPr>
        <w:rFonts w:hint="default"/>
        <w:lang w:val="ru-RU" w:eastAsia="en-US" w:bidi="ar-SA"/>
      </w:rPr>
    </w:lvl>
    <w:lvl w:ilvl="6" w:tplc="B25E6864">
      <w:numFmt w:val="bullet"/>
      <w:lvlText w:val="•"/>
      <w:lvlJc w:val="left"/>
      <w:pPr>
        <w:ind w:left="6692" w:hanging="144"/>
      </w:pPr>
      <w:rPr>
        <w:rFonts w:hint="default"/>
        <w:lang w:val="ru-RU" w:eastAsia="en-US" w:bidi="ar-SA"/>
      </w:rPr>
    </w:lvl>
    <w:lvl w:ilvl="7" w:tplc="4E8A6E56">
      <w:numFmt w:val="bullet"/>
      <w:lvlText w:val="•"/>
      <w:lvlJc w:val="left"/>
      <w:pPr>
        <w:ind w:left="7641" w:hanging="144"/>
      </w:pPr>
      <w:rPr>
        <w:rFonts w:hint="default"/>
        <w:lang w:val="ru-RU" w:eastAsia="en-US" w:bidi="ar-SA"/>
      </w:rPr>
    </w:lvl>
    <w:lvl w:ilvl="8" w:tplc="48E4E192">
      <w:numFmt w:val="bullet"/>
      <w:lvlText w:val="•"/>
      <w:lvlJc w:val="left"/>
      <w:pPr>
        <w:ind w:left="8590" w:hanging="144"/>
      </w:pPr>
      <w:rPr>
        <w:rFonts w:hint="default"/>
        <w:lang w:val="ru-RU" w:eastAsia="en-US" w:bidi="ar-SA"/>
      </w:rPr>
    </w:lvl>
  </w:abstractNum>
  <w:abstractNum w:abstractNumId="1">
    <w:nsid w:val="29607720"/>
    <w:multiLevelType w:val="multilevel"/>
    <w:tmpl w:val="B14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D7186"/>
    <w:multiLevelType w:val="multilevel"/>
    <w:tmpl w:val="D864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E5F7B"/>
    <w:multiLevelType w:val="hybridMultilevel"/>
    <w:tmpl w:val="6896C1E2"/>
    <w:lvl w:ilvl="0" w:tplc="9E2C7EE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18FD"/>
    <w:rsid w:val="002B3028"/>
    <w:rsid w:val="004C3661"/>
    <w:rsid w:val="005D5568"/>
    <w:rsid w:val="00817351"/>
    <w:rsid w:val="008315DE"/>
    <w:rsid w:val="00A96A23"/>
    <w:rsid w:val="00BB6F57"/>
    <w:rsid w:val="00C1531C"/>
    <w:rsid w:val="00D118FD"/>
    <w:rsid w:val="00D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8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8F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18FD"/>
    <w:pPr>
      <w:spacing w:before="5"/>
      <w:ind w:left="991" w:hanging="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18FD"/>
    <w:pPr>
      <w:spacing w:before="180"/>
      <w:ind w:left="1134" w:hanging="143"/>
    </w:pPr>
  </w:style>
  <w:style w:type="paragraph" w:customStyle="1" w:styleId="TableParagraph">
    <w:name w:val="Table Paragraph"/>
    <w:basedOn w:val="a"/>
    <w:uiPriority w:val="1"/>
    <w:qFormat/>
    <w:rsid w:val="00D118FD"/>
    <w:pPr>
      <w:ind w:left="119"/>
    </w:pPr>
  </w:style>
  <w:style w:type="paragraph" w:styleId="a5">
    <w:name w:val="Normal (Web)"/>
    <w:basedOn w:val="a"/>
    <w:uiPriority w:val="99"/>
    <w:semiHidden/>
    <w:unhideWhenUsed/>
    <w:rsid w:val="004C36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C3661"/>
    <w:rPr>
      <w:i/>
      <w:iCs/>
    </w:rPr>
  </w:style>
  <w:style w:type="paragraph" w:styleId="a7">
    <w:name w:val="No Spacing"/>
    <w:uiPriority w:val="1"/>
    <w:qFormat/>
    <w:rsid w:val="00C1531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3</cp:revision>
  <dcterms:created xsi:type="dcterms:W3CDTF">2025-01-05T09:57:00Z</dcterms:created>
  <dcterms:modified xsi:type="dcterms:W3CDTF">2025-01-15T10:03:00Z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2025-01-05T00:00:00Z</vt:filetime>
  </property>
  <property fmtid="{D5CDD505-2E9C-101B-9397-08002B2CF9AE}" pid="5" name="Producer">
    <vt:lpwstr>www.ilovepdf.com</vt:lpwstr>
  </property>
</Properties>
</file>